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BD3F68" w:rsidP="00E26C09">
      <w:pPr>
        <w:spacing w:before="120" w:line="240" w:lineRule="auto"/>
        <w:jc w:val="center"/>
        <w:rPr>
          <w:rFonts w:ascii="Times New Roman" w:hAnsi="Times New Roman"/>
          <w:b/>
          <w:bCs/>
          <w:sz w:val="26"/>
          <w:szCs w:val="26"/>
        </w:rPr>
      </w:pPr>
      <w:r w:rsidRPr="00BD3F68">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726D79"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853CB8">
                    <w:rPr>
                      <w:rFonts w:ascii="Times New Roman" w:hAnsi="Times New Roman"/>
                      <w:b/>
                      <w:color w:val="000000"/>
                      <w:szCs w:val="28"/>
                    </w:rPr>
                    <w:t>2</w:t>
                  </w:r>
                </w:p>
                <w:p w:rsidR="000D1E69" w:rsidRPr="00853CB8" w:rsidRDefault="000D1E69" w:rsidP="002E1746">
                  <w:pPr>
                    <w:jc w:val="center"/>
                    <w:rPr>
                      <w:rFonts w:ascii="Times New Roman" w:hAnsi="Times New Roman"/>
                      <w:b/>
                      <w:color w:val="000000"/>
                      <w:szCs w:val="28"/>
                      <w:lang w:val="vi-VN"/>
                    </w:rPr>
                  </w:pPr>
                  <w:r w:rsidRPr="002E1746">
                    <w:rPr>
                      <w:rFonts w:ascii="Times New Roman" w:hAnsi="Times New Roman"/>
                      <w:b/>
                      <w:color w:val="000000"/>
                      <w:szCs w:val="28"/>
                      <w:lang w:val="vi-VN"/>
                    </w:rPr>
                    <w:t xml:space="preserve">Hạng mục: </w:t>
                  </w:r>
                  <w:r w:rsidR="00853CB8" w:rsidRPr="00853CB8">
                    <w:rPr>
                      <w:rFonts w:ascii="Times New Roman" w:hAnsi="Times New Roman"/>
                      <w:b/>
                      <w:color w:val="000000"/>
                      <w:szCs w:val="28"/>
                      <w:lang w:val="vi-VN"/>
                    </w:rPr>
                    <w:t>Sản phẩm số xuất sắc cho kinh tế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5A2579">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A5587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1</w:t>
            </w:r>
            <w:r w:rsidR="00A5587E">
              <w:rPr>
                <w:rFonts w:ascii="Times New Roman" w:hAnsi="Times New Roman"/>
                <w:b/>
                <w:sz w:val="24"/>
              </w:rPr>
              <w:t>9</w:t>
            </w:r>
          </w:p>
        </w:tc>
        <w:tc>
          <w:tcPr>
            <w:tcW w:w="2331" w:type="dxa"/>
          </w:tcPr>
          <w:p w:rsidR="00EB552F" w:rsidRPr="00B94B05" w:rsidRDefault="00EB552F" w:rsidP="00A5587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A5587E">
              <w:rPr>
                <w:rFonts w:ascii="Times New Roman" w:hAnsi="Times New Roman"/>
                <w:b/>
                <w:sz w:val="24"/>
              </w:rPr>
              <w:t>20</w:t>
            </w:r>
          </w:p>
        </w:tc>
        <w:tc>
          <w:tcPr>
            <w:tcW w:w="2205" w:type="dxa"/>
          </w:tcPr>
          <w:p w:rsidR="00EB552F" w:rsidRPr="00B94B05" w:rsidRDefault="00EB552F" w:rsidP="00A5587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A5587E">
              <w:rPr>
                <w:rFonts w:ascii="Times New Roman" w:hAnsi="Times New Roman"/>
                <w:b/>
                <w:sz w:val="24"/>
              </w:rPr>
              <w:t>1</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 xml:space="preserve">Doanh thu sản phẩm/ dịch vụ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 xml:space="preserve">Tỉ lệ tăng trưởng so </w:t>
            </w:r>
            <w:r w:rsidRPr="00B94B05">
              <w:rPr>
                <w:rFonts w:ascii="Times New Roman" w:hAnsi="Times New Roman"/>
                <w:i/>
                <w:sz w:val="24"/>
              </w:rPr>
              <w:lastRenderedPageBreak/>
              <w:t>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lastRenderedPageBreak/>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A963DF" w:rsidRPr="00A963DF" w:rsidRDefault="00A963DF" w:rsidP="00A963DF">
      <w:pPr>
        <w:widowControl w:val="0"/>
        <w:spacing w:before="120" w:after="120" w:line="288" w:lineRule="auto"/>
        <w:ind w:left="720" w:right="0" w:firstLine="0"/>
        <w:rPr>
          <w:rFonts w:ascii="Times New Roman" w:hAnsi="Times New Roman"/>
          <w:bCs/>
          <w:iCs w:val="0"/>
          <w:sz w:val="26"/>
          <w:szCs w:val="26"/>
        </w:rPr>
      </w:pPr>
      <w:r w:rsidRPr="00A963DF">
        <w:rPr>
          <w:rFonts w:ascii="Times New Roman" w:hAnsi="Times New Roman"/>
          <w:bCs/>
          <w:iCs w:val="0"/>
          <w:sz w:val="26"/>
          <w:szCs w:val="26"/>
        </w:rPr>
        <w:t>Tên của sản phẩm công nghệ số:</w:t>
      </w:r>
    </w:p>
    <w:p w:rsidR="00A963DF" w:rsidRPr="00A963DF" w:rsidRDefault="00A963DF" w:rsidP="00A963DF">
      <w:pPr>
        <w:widowControl w:val="0"/>
        <w:spacing w:before="120" w:after="120" w:line="288" w:lineRule="auto"/>
        <w:ind w:left="720" w:right="0" w:firstLine="0"/>
        <w:rPr>
          <w:rFonts w:ascii="Times New Roman" w:eastAsia="Calibri" w:hAnsi="Times New Roman"/>
          <w:b/>
          <w:bCs/>
          <w:iCs w:val="0"/>
          <w:color w:val="000000"/>
          <w:sz w:val="26"/>
          <w:szCs w:val="26"/>
        </w:rPr>
      </w:pPr>
      <w:r w:rsidRPr="00A963DF">
        <w:rPr>
          <w:rFonts w:ascii="Times New Roman" w:eastAsia="Calibri" w:hAnsi="Times New Roman"/>
          <w:b/>
          <w:bCs/>
          <w:iCs w:val="0"/>
          <w:color w:val="000000"/>
          <w:sz w:val="26"/>
          <w:szCs w:val="26"/>
        </w:rPr>
        <w:t>……………………………………………………………………………………</w:t>
      </w:r>
    </w:p>
    <w:p w:rsidR="00DB1249" w:rsidRDefault="00DB1249" w:rsidP="00A963DF">
      <w:pPr>
        <w:widowControl w:val="0"/>
        <w:spacing w:before="120" w:after="120" w:line="288" w:lineRule="auto"/>
        <w:ind w:left="720" w:right="0" w:firstLine="0"/>
        <w:rPr>
          <w:rFonts w:ascii="Times New Roman" w:hAnsi="Times New Roman"/>
          <w:bCs/>
          <w:iCs w:val="0"/>
          <w:sz w:val="26"/>
          <w:szCs w:val="26"/>
        </w:rPr>
      </w:pPr>
      <w:r w:rsidRPr="00DB1249">
        <w:rPr>
          <w:rFonts w:ascii="Times New Roman" w:hAnsi="Times New Roman"/>
          <w:b/>
          <w:bCs/>
          <w:iCs w:val="0"/>
          <w:sz w:val="26"/>
          <w:szCs w:val="26"/>
        </w:rPr>
        <w:t>I.</w:t>
      </w:r>
      <w:r>
        <w:rPr>
          <w:rFonts w:ascii="Times New Roman" w:hAnsi="Times New Roman"/>
          <w:bCs/>
          <w:iCs w:val="0"/>
          <w:sz w:val="26"/>
          <w:szCs w:val="26"/>
        </w:rPr>
        <w:t xml:space="preserve"> </w:t>
      </w:r>
      <w:r w:rsidRPr="001D3510">
        <w:rPr>
          <w:rFonts w:ascii="Times New Roman" w:hAnsi="Times New Roman"/>
          <w:b/>
          <w:bCs/>
          <w:sz w:val="26"/>
          <w:szCs w:val="26"/>
        </w:rPr>
        <w:t>Thiết kế, sáng tạo tại Việt Nam</w:t>
      </w:r>
    </w:p>
    <w:p w:rsidR="00A963DF" w:rsidRPr="00A963DF" w:rsidRDefault="00681C25" w:rsidP="00A963DF">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A963DF" w:rsidRPr="00A963DF">
        <w:rPr>
          <w:rFonts w:ascii="Times New Roman" w:hAnsi="Times New Roman"/>
          <w:bCs/>
          <w:iCs w:val="0"/>
          <w:sz w:val="26"/>
          <w:szCs w:val="26"/>
        </w:rPr>
        <w:t>. Tính sáng tạo và độc đáo của sản phẩm:</w:t>
      </w:r>
    </w:p>
    <w:p w:rsidR="00A963DF" w:rsidRPr="00A963DF" w:rsidRDefault="00681C25" w:rsidP="00A963DF">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81489E">
        <w:rPr>
          <w:rFonts w:ascii="Times New Roman" w:hAnsi="Times New Roman"/>
          <w:bCs/>
          <w:i/>
          <w:iCs w:val="0"/>
          <w:sz w:val="26"/>
          <w:szCs w:val="26"/>
        </w:rPr>
        <w:t xml:space="preserve">.1. </w:t>
      </w:r>
      <w:r w:rsidR="00A963DF" w:rsidRPr="00A963DF">
        <w:rPr>
          <w:rFonts w:ascii="Times New Roman" w:hAnsi="Times New Roman"/>
          <w:bCs/>
          <w:i/>
          <w:iCs w:val="0"/>
          <w:sz w:val="26"/>
          <w:szCs w:val="26"/>
        </w:rPr>
        <w:t xml:space="preserve">Nêu </w:t>
      </w:r>
      <w:r w:rsidR="00A963DF" w:rsidRPr="00A963DF">
        <w:rPr>
          <w:rFonts w:ascii="Times New Roman" w:hAnsi="Times New Roman"/>
          <w:bCs/>
          <w:i/>
          <w:iCs w:val="0"/>
          <w:color w:val="000000"/>
          <w:sz w:val="26"/>
          <w:szCs w:val="26"/>
        </w:rPr>
        <w:t xml:space="preserve">khác biệt </w:t>
      </w:r>
      <w:r>
        <w:rPr>
          <w:rFonts w:ascii="Times New Roman" w:hAnsi="Times New Roman"/>
          <w:bCs/>
          <w:i/>
          <w:iCs w:val="0"/>
          <w:color w:val="000000"/>
          <w:sz w:val="26"/>
          <w:szCs w:val="26"/>
        </w:rPr>
        <w:t>k</w:t>
      </w:r>
      <w:r w:rsidRPr="001D3510">
        <w:rPr>
          <w:rFonts w:ascii="Times New Roman" w:hAnsi="Times New Roman"/>
          <w:i/>
          <w:sz w:val="26"/>
          <w:szCs w:val="26"/>
        </w:rPr>
        <w:t>hác biệt với những sản phẩm quốc tế và trong nước hiện nay</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hAnsi="Times New Roman"/>
          <w:bCs/>
          <w:i/>
          <w:iCs w:val="0"/>
          <w:sz w:val="26"/>
          <w:szCs w:val="26"/>
        </w:rPr>
        <w:t>1</w:t>
      </w:r>
      <w:r w:rsidR="00A963DF" w:rsidRPr="00A963DF">
        <w:rPr>
          <w:rFonts w:ascii="Times New Roman" w:hAnsi="Times New Roman"/>
          <w:bCs/>
          <w:i/>
          <w:iCs w:val="0"/>
          <w:sz w:val="26"/>
          <w:szCs w:val="26"/>
        </w:rPr>
        <w:t>.2</w:t>
      </w:r>
      <w:r w:rsidR="0081489E">
        <w:rPr>
          <w:rFonts w:ascii="Times New Roman" w:hAnsi="Times New Roman"/>
          <w:bCs/>
          <w:i/>
          <w:iCs w:val="0"/>
          <w:sz w:val="26"/>
          <w:szCs w:val="26"/>
        </w:rPr>
        <w:t>.</w:t>
      </w:r>
      <w:r w:rsidR="00A963DF" w:rsidRPr="00A963DF">
        <w:rPr>
          <w:rFonts w:ascii="Times New Roman" w:hAnsi="Times New Roman"/>
          <w:bCs/>
          <w:i/>
          <w:iCs w:val="0"/>
          <w:sz w:val="26"/>
          <w:szCs w:val="26"/>
        </w:rPr>
        <w:t xml:space="preserve"> </w:t>
      </w:r>
      <w:r w:rsidRPr="001D3510">
        <w:rPr>
          <w:rFonts w:ascii="Times New Roman" w:hAnsi="Times New Roman"/>
          <w:i/>
          <w:sz w:val="26"/>
          <w:szCs w:val="26"/>
        </w:rPr>
        <w:t xml:space="preserve">Tích hợp được các  mô hình kinh tế mới  (kinh tế chia sẻ, kinh tế hành vi…) </w:t>
      </w:r>
      <w:r w:rsidR="00A963DF"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Pr>
          <w:rFonts w:ascii="Times New Roman" w:hAnsi="Times New Roman"/>
          <w:bCs/>
          <w:i/>
          <w:iCs w:val="0"/>
          <w:sz w:val="26"/>
          <w:szCs w:val="26"/>
        </w:rPr>
        <w:t>1</w:t>
      </w:r>
      <w:r w:rsidRPr="00A963DF">
        <w:rPr>
          <w:rFonts w:ascii="Times New Roman" w:hAnsi="Times New Roman"/>
          <w:bCs/>
          <w:i/>
          <w:iCs w:val="0"/>
          <w:sz w:val="26"/>
          <w:szCs w:val="26"/>
        </w:rPr>
        <w:t>.</w:t>
      </w:r>
      <w:r>
        <w:rPr>
          <w:rFonts w:ascii="Times New Roman" w:hAnsi="Times New Roman"/>
          <w:bCs/>
          <w:i/>
          <w:iCs w:val="0"/>
          <w:sz w:val="26"/>
          <w:szCs w:val="26"/>
        </w:rPr>
        <w:t>3</w:t>
      </w:r>
      <w:r w:rsidR="0081489E">
        <w:rPr>
          <w:rFonts w:ascii="Times New Roman" w:hAnsi="Times New Roman"/>
          <w:bCs/>
          <w:i/>
          <w:iCs w:val="0"/>
          <w:sz w:val="26"/>
          <w:szCs w:val="26"/>
        </w:rPr>
        <w:t>.</w:t>
      </w:r>
      <w:r w:rsidRPr="00A963DF">
        <w:rPr>
          <w:rFonts w:ascii="Times New Roman" w:hAnsi="Times New Roman"/>
          <w:bCs/>
          <w:i/>
          <w:iCs w:val="0"/>
          <w:sz w:val="26"/>
          <w:szCs w:val="26"/>
        </w:rPr>
        <w:t xml:space="preserve"> </w:t>
      </w:r>
      <w:r w:rsidRPr="001D3510">
        <w:rPr>
          <w:rFonts w:ascii="Times New Roman" w:hAnsi="Times New Roman"/>
          <w:i/>
          <w:sz w:val="26"/>
          <w:szCs w:val="26"/>
        </w:rPr>
        <w:t>Định hình/phù hợp xu hướng</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sz w:val="26"/>
          <w:szCs w:val="26"/>
          <w:lang w:val="nl-NL"/>
        </w:rPr>
        <w:t>2</w:t>
      </w:r>
      <w:r w:rsidR="00A963DF" w:rsidRPr="00A963DF">
        <w:rPr>
          <w:rFonts w:ascii="Times New Roman" w:eastAsia="Calibri" w:hAnsi="Times New Roman"/>
          <w:bCs/>
          <w:iCs w:val="0"/>
          <w:sz w:val="26"/>
          <w:szCs w:val="26"/>
          <w:lang w:val="nl-NL"/>
        </w:rPr>
        <w:t xml:space="preserve">. </w:t>
      </w:r>
      <w:r w:rsidR="00A963DF" w:rsidRPr="00A963DF">
        <w:rPr>
          <w:rFonts w:ascii="Times New Roman" w:eastAsia="Calibri" w:hAnsi="Times New Roman"/>
          <w:bCs/>
          <w:iCs w:val="0"/>
          <w:color w:val="000000"/>
          <w:sz w:val="26"/>
          <w:szCs w:val="26"/>
        </w:rPr>
        <w:t>Công nghệ, chất lượng sản phẩm</w:t>
      </w:r>
    </w:p>
    <w:p w:rsidR="00A963DF" w:rsidRPr="00A963DF" w:rsidRDefault="00681C25" w:rsidP="00F418FB">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963DF" w:rsidRPr="00A963DF">
        <w:rPr>
          <w:rFonts w:ascii="Times New Roman" w:eastAsia="Calibri" w:hAnsi="Times New Roman"/>
          <w:bCs/>
          <w:i/>
          <w:iCs w:val="0"/>
          <w:color w:val="000000"/>
          <w:sz w:val="26"/>
          <w:szCs w:val="26"/>
        </w:rPr>
        <w:t>.1</w:t>
      </w:r>
      <w:r w:rsidR="0081489E">
        <w:rPr>
          <w:rFonts w:ascii="Times New Roman" w:eastAsia="Calibri" w:hAnsi="Times New Roman"/>
          <w:bCs/>
          <w:i/>
          <w:iCs w:val="0"/>
          <w:color w:val="000000"/>
          <w:sz w:val="26"/>
          <w:szCs w:val="26"/>
        </w:rPr>
        <w:t>.</w:t>
      </w:r>
      <w:r w:rsidR="00A963DF"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 xml:space="preserve">Áp dụng công nghệ mới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963DF" w:rsidRPr="00A963DF">
        <w:rPr>
          <w:rFonts w:ascii="Times New Roman" w:eastAsia="Calibri" w:hAnsi="Times New Roman"/>
          <w:bCs/>
          <w:i/>
          <w:iCs w:val="0"/>
          <w:color w:val="000000"/>
          <w:sz w:val="26"/>
          <w:szCs w:val="26"/>
        </w:rPr>
        <w:t>.2</w:t>
      </w:r>
      <w:r w:rsidR="0081489E">
        <w:rPr>
          <w:rFonts w:ascii="Times New Roman" w:eastAsia="Calibri" w:hAnsi="Times New Roman"/>
          <w:bCs/>
          <w:i/>
          <w:iCs w:val="0"/>
          <w:color w:val="000000"/>
          <w:sz w:val="26"/>
          <w:szCs w:val="26"/>
        </w:rPr>
        <w:t>.</w:t>
      </w:r>
      <w:r w:rsidR="00A963DF"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Các TCVN/QCVN/Tiêu chí kỹ thuật được áp dụng vào quy trình sản xuất, phát triển sản  phẩm</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lastRenderedPageBreak/>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3</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Công nghệ cốt lõi có tính mở, mã nguồn mở, nền tảng phát triển mở</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1D3510"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4</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Khả năng kết nối, hỗ trợ tới các nền tảng và hệ sinh thái liên quan</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1D3510"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5</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Khả năng mở rộng và năng lực cung cấp dịch vụ cho lượng người dùng lớn</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6</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Tính bảo mật và an toàn dữ liệu</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7</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Sự ổn định và độ tin cậy</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8</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Pr>
          <w:rFonts w:ascii="Times New Roman" w:hAnsi="Times New Roman"/>
          <w:i/>
          <w:sz w:val="26"/>
          <w:szCs w:val="26"/>
        </w:rPr>
        <w:t>Cung cấp trên môi trường điện toán đám mây</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9</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Pr>
          <w:rFonts w:ascii="Times New Roman" w:hAnsi="Times New Roman"/>
          <w:i/>
          <w:sz w:val="26"/>
          <w:szCs w:val="26"/>
        </w:rPr>
        <w:t>Lưu trữ dữ liệu tại Việt Nam theo quy định</w:t>
      </w:r>
    </w:p>
    <w:p w:rsidR="00681C25" w:rsidRPr="00A963DF" w:rsidRDefault="00681C25" w:rsidP="00681C25">
      <w:pPr>
        <w:spacing w:before="80" w:after="80" w:line="264" w:lineRule="auto"/>
        <w:ind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 </w:t>
      </w: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3</w:t>
      </w:r>
      <w:r w:rsidR="00A963DF" w:rsidRPr="00A963DF">
        <w:rPr>
          <w:rFonts w:ascii="Times New Roman" w:eastAsia="Calibri" w:hAnsi="Times New Roman"/>
          <w:bCs/>
          <w:iCs w:val="0"/>
          <w:sz w:val="26"/>
          <w:szCs w:val="26"/>
          <w:lang w:val="nl-NL"/>
        </w:rPr>
        <w:t xml:space="preserve">. </w:t>
      </w:r>
      <w:r w:rsidR="005341CD" w:rsidRPr="001D3510">
        <w:rPr>
          <w:rFonts w:ascii="Times New Roman" w:hAnsi="Times New Roman"/>
          <w:sz w:val="26"/>
          <w:szCs w:val="26"/>
        </w:rPr>
        <w:t>Công đoạn cốt lõi của nền tảng do người Việt Nam thực hiện</w:t>
      </w:r>
      <w:r w:rsidR="005341CD">
        <w:rPr>
          <w:rFonts w:ascii="Times New Roman" w:hAnsi="Times New Roman"/>
          <w:sz w:val="26"/>
          <w:szCs w:val="26"/>
        </w:rPr>
        <w:t xml:space="preserve"> (</w:t>
      </w:r>
      <w:r w:rsidRPr="001D3510">
        <w:rPr>
          <w:rFonts w:ascii="Times New Roman" w:hAnsi="Times New Roman"/>
          <w:i/>
          <w:sz w:val="26"/>
          <w:szCs w:val="26"/>
        </w:rPr>
        <w:t>Có chứng nhận sở hữu trí tuệ hoặc hợp đồng KHCN hoặc thuyết minh chi tiết sản phẩm được đăng ký</w:t>
      </w:r>
      <w:r>
        <w:rPr>
          <w:rFonts w:ascii="Times New Roman" w:hAnsi="Times New Roman"/>
          <w:i/>
          <w:sz w:val="26"/>
          <w:szCs w:val="26"/>
        </w:rPr>
        <w:t>/</w:t>
      </w:r>
      <w:r w:rsidRPr="001D3510">
        <w:rPr>
          <w:rFonts w:ascii="Times New Roman" w:hAnsi="Times New Roman"/>
          <w:i/>
          <w:sz w:val="26"/>
          <w:szCs w:val="26"/>
        </w:rPr>
        <w:t>công bố lần đầu tại Việt Nam</w:t>
      </w:r>
      <w:r w:rsidR="005341CD">
        <w:rPr>
          <w:rFonts w:ascii="Times New Roman" w:hAnsi="Times New Roman"/>
          <w:i/>
          <w:sz w:val="26"/>
          <w:szCs w:val="26"/>
        </w:rPr>
        <w:t>)</w:t>
      </w:r>
    </w:p>
    <w:p w:rsidR="006822BE" w:rsidRPr="0081489E"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81489E">
        <w:rPr>
          <w:rFonts w:ascii="Times New Roman" w:eastAsia="Calibri" w:hAnsi="Times New Roman"/>
          <w:bCs/>
          <w:i/>
          <w:iCs w:val="0"/>
          <w:color w:val="000000"/>
          <w:sz w:val="26"/>
          <w:szCs w:val="26"/>
          <w:lang w:val="nl-NL"/>
        </w:rPr>
        <w:lastRenderedPageBreak/>
        <w:t>3</w:t>
      </w:r>
      <w:r w:rsidR="006822BE" w:rsidRPr="0081489E">
        <w:rPr>
          <w:rFonts w:ascii="Times New Roman" w:eastAsia="Calibri" w:hAnsi="Times New Roman"/>
          <w:bCs/>
          <w:i/>
          <w:iCs w:val="0"/>
          <w:color w:val="000000"/>
          <w:sz w:val="26"/>
          <w:szCs w:val="26"/>
          <w:lang w:val="nl-NL"/>
        </w:rPr>
        <w:t>.1. Thuyết minh chi tiết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22BE" w:rsidRPr="0081489E"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81489E">
        <w:rPr>
          <w:rFonts w:ascii="Times New Roman" w:eastAsia="Calibri" w:hAnsi="Times New Roman"/>
          <w:bCs/>
          <w:i/>
          <w:iCs w:val="0"/>
          <w:color w:val="000000"/>
          <w:sz w:val="26"/>
          <w:szCs w:val="26"/>
          <w:lang w:val="nl-NL"/>
        </w:rPr>
        <w:t>3</w:t>
      </w:r>
      <w:r w:rsidR="006822BE" w:rsidRPr="0081489E">
        <w:rPr>
          <w:rFonts w:ascii="Times New Roman" w:eastAsia="Calibri" w:hAnsi="Times New Roman"/>
          <w:bCs/>
          <w:i/>
          <w:iCs w:val="0"/>
          <w:color w:val="000000"/>
          <w:sz w:val="26"/>
          <w:szCs w:val="26"/>
          <w:lang w:val="nl-NL"/>
        </w:rPr>
        <w:t>.2. Tổ chức, doanh nghiệp do người Việt Nam làm chủ ?</w:t>
      </w:r>
    </w:p>
    <w:p w:rsidR="003206C1" w:rsidRPr="00A963DF" w:rsidRDefault="003206C1" w:rsidP="003206C1">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3206C1" w:rsidRDefault="003206C1" w:rsidP="003206C1">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4</w:t>
      </w:r>
      <w:r w:rsidR="00A963DF" w:rsidRPr="00A963DF">
        <w:rPr>
          <w:rFonts w:ascii="Times New Roman" w:eastAsia="Calibri" w:hAnsi="Times New Roman"/>
          <w:bCs/>
          <w:iCs w:val="0"/>
          <w:sz w:val="26"/>
          <w:szCs w:val="26"/>
          <w:lang w:val="nl-NL"/>
        </w:rPr>
        <w:t xml:space="preserve">. </w:t>
      </w:r>
      <w:r w:rsidR="00A963DF" w:rsidRPr="00A963DF">
        <w:rPr>
          <w:rFonts w:ascii="Times New Roman" w:eastAsia="Calibri" w:hAnsi="Times New Roman"/>
          <w:bCs/>
          <w:iCs w:val="0"/>
          <w:color w:val="000000"/>
          <w:sz w:val="26"/>
          <w:szCs w:val="26"/>
          <w:lang w:val="nl-NL"/>
        </w:rPr>
        <w:t>Tính năng sản phẩm (dễ sử dụng, tương thích, tùy biến, mở rộng,...)</w:t>
      </w:r>
    </w:p>
    <w:p w:rsidR="00A963DF" w:rsidRPr="00A963DF"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963DF" w:rsidRPr="00A963DF">
        <w:rPr>
          <w:rFonts w:ascii="Times New Roman" w:eastAsia="Calibri" w:hAnsi="Times New Roman"/>
          <w:bCs/>
          <w:i/>
          <w:iCs w:val="0"/>
          <w:color w:val="000000"/>
          <w:sz w:val="26"/>
          <w:szCs w:val="26"/>
          <w:lang w:val="nl-NL"/>
        </w:rPr>
        <w:t>.1</w:t>
      </w:r>
      <w:r w:rsidR="0081489E">
        <w:rPr>
          <w:rFonts w:ascii="Times New Roman" w:eastAsia="Calibri" w:hAnsi="Times New Roman"/>
          <w:bCs/>
          <w:i/>
          <w:iCs w:val="0"/>
          <w:color w:val="000000"/>
          <w:sz w:val="26"/>
          <w:szCs w:val="26"/>
          <w:lang w:val="nl-NL"/>
        </w:rPr>
        <w:t>.</w:t>
      </w:r>
      <w:r w:rsidR="00A963DF"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Khả năng đáp ứng yêu cầu người dùng, mức độ thân thiện , sự hài lòng của  người dùng</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Pr="00A963DF" w:rsidRDefault="00681C25" w:rsidP="00DF3200">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DF3200" w:rsidRPr="00A963DF">
        <w:rPr>
          <w:rFonts w:ascii="Times New Roman" w:eastAsia="Calibri" w:hAnsi="Times New Roman"/>
          <w:bCs/>
          <w:i/>
          <w:iCs w:val="0"/>
          <w:color w:val="000000"/>
          <w:sz w:val="26"/>
          <w:szCs w:val="26"/>
          <w:lang w:val="nl-NL"/>
        </w:rPr>
        <w:t>.</w:t>
      </w:r>
      <w:r w:rsidR="00DF3200">
        <w:rPr>
          <w:rFonts w:ascii="Times New Roman" w:eastAsia="Calibri" w:hAnsi="Times New Roman"/>
          <w:bCs/>
          <w:i/>
          <w:iCs w:val="0"/>
          <w:color w:val="000000"/>
          <w:sz w:val="26"/>
          <w:szCs w:val="26"/>
          <w:lang w:val="nl-NL"/>
        </w:rPr>
        <w:t>2.</w:t>
      </w:r>
      <w:r w:rsidR="00DF3200" w:rsidRPr="00A963DF">
        <w:rPr>
          <w:rFonts w:ascii="Times New Roman" w:eastAsia="Calibri" w:hAnsi="Times New Roman"/>
          <w:bCs/>
          <w:i/>
          <w:iCs w:val="0"/>
          <w:color w:val="000000"/>
          <w:sz w:val="26"/>
          <w:szCs w:val="26"/>
          <w:lang w:val="nl-NL"/>
        </w:rPr>
        <w:t xml:space="preserve"> Khả năng </w:t>
      </w:r>
      <w:r w:rsidR="00DF3200">
        <w:rPr>
          <w:rFonts w:ascii="Times New Roman" w:eastAsia="Calibri" w:hAnsi="Times New Roman"/>
          <w:bCs/>
          <w:i/>
          <w:iCs w:val="0"/>
          <w:color w:val="000000"/>
          <w:sz w:val="26"/>
          <w:szCs w:val="26"/>
          <w:lang w:val="nl-NL"/>
        </w:rPr>
        <w:t>tùy biến, mở rộng</w:t>
      </w:r>
    </w:p>
    <w:p w:rsidR="00DF3200" w:rsidRPr="00A963DF" w:rsidRDefault="00DF3200" w:rsidP="00DF3200">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Pr="00A963DF" w:rsidRDefault="00DF3200" w:rsidP="00DF3200">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Default="00DF3200" w:rsidP="00DF3200">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w:t>
      </w:r>
      <w:r>
        <w:rPr>
          <w:rFonts w:ascii="Times New Roman" w:eastAsia="Calibri" w:hAnsi="Times New Roman"/>
          <w:bCs/>
          <w:i/>
          <w:iCs w:val="0"/>
          <w:color w:val="000000"/>
          <w:sz w:val="26"/>
          <w:szCs w:val="26"/>
          <w:lang w:val="nl-NL"/>
        </w:rPr>
        <w:t>3.</w:t>
      </w:r>
      <w:r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Mô hình cho thuê dịch vụ</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w:t>
      </w: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Có định hướng chuỗi cung ứng cụ thể có tiềm năng của Việt Nam</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A963DF">
      <w:pPr>
        <w:widowControl w:val="0"/>
        <w:spacing w:before="120" w:after="120" w:line="288" w:lineRule="auto"/>
        <w:ind w:left="720" w:right="0" w:firstLine="0"/>
        <w:rPr>
          <w:rFonts w:ascii="Times New Roman" w:eastAsia="Calibri" w:hAnsi="Times New Roman"/>
          <w:bCs/>
          <w:iCs w:val="0"/>
          <w:sz w:val="26"/>
          <w:szCs w:val="26"/>
          <w:lang w:val="nl-NL"/>
        </w:rPr>
      </w:pPr>
      <w:r w:rsidRPr="00681C25">
        <w:rPr>
          <w:rFonts w:ascii="Times New Roman" w:eastAsia="Calibri" w:hAnsi="Times New Roman"/>
          <w:b/>
          <w:bCs/>
          <w:iCs w:val="0"/>
          <w:sz w:val="26"/>
          <w:szCs w:val="26"/>
          <w:lang w:val="nl-NL"/>
        </w:rPr>
        <w:t>II.</w:t>
      </w:r>
      <w:r>
        <w:rPr>
          <w:rFonts w:ascii="Times New Roman" w:eastAsia="Calibri" w:hAnsi="Times New Roman"/>
          <w:bCs/>
          <w:iCs w:val="0"/>
          <w:sz w:val="26"/>
          <w:szCs w:val="26"/>
          <w:lang w:val="nl-NL"/>
        </w:rPr>
        <w:t xml:space="preserve"> </w:t>
      </w:r>
      <w:r w:rsidRPr="001D3510">
        <w:rPr>
          <w:rFonts w:ascii="Times New Roman" w:hAnsi="Times New Roman"/>
          <w:b/>
        </w:rPr>
        <w:t>Tác động, ảnh hưởng tới phát triển kinh tế số</w:t>
      </w:r>
    </w:p>
    <w:p w:rsidR="00681C25" w:rsidRPr="001D3510" w:rsidRDefault="00681C25" w:rsidP="00681C25">
      <w:pPr>
        <w:spacing w:before="80" w:after="80" w:line="264" w:lineRule="auto"/>
        <w:ind w:firstLine="0"/>
        <w:rPr>
          <w:rFonts w:ascii="Times New Roman" w:hAnsi="Times New Roman"/>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 xml:space="preserve">. </w:t>
      </w:r>
      <w:r w:rsidRPr="001D3510">
        <w:rPr>
          <w:rFonts w:ascii="Times New Roman" w:hAnsi="Times New Roman"/>
        </w:rPr>
        <w:t>Kết quả sản xuất, kinh doanh trong nước</w:t>
      </w:r>
      <w:r>
        <w:rPr>
          <w:rFonts w:ascii="Times New Roman" w:hAnsi="Times New Roman"/>
        </w:rPr>
        <w:t>, t</w:t>
      </w:r>
      <w:r w:rsidRPr="00E87EE3">
        <w:rPr>
          <w:rFonts w:ascii="Times New Roman" w:hAnsi="Times New Roman"/>
        </w:rPr>
        <w:t>hị phần, số lượng người sử dụng</w:t>
      </w:r>
    </w:p>
    <w:p w:rsidR="00681C25" w:rsidRDefault="00681C25" w:rsidP="00A963DF">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w:t>
      </w:r>
      <w:r w:rsidR="00A963DF" w:rsidRPr="00A963DF">
        <w:rPr>
          <w:rFonts w:ascii="Times New Roman" w:eastAsia="Calibri" w:hAnsi="Times New Roman"/>
          <w:bCs/>
          <w:iCs w:val="0"/>
          <w:color w:val="000000"/>
          <w:sz w:val="26"/>
          <w:szCs w:val="26"/>
          <w:lang w:val="nl-NL"/>
        </w:rPr>
        <w:t xml:space="preserve">1. </w:t>
      </w:r>
      <w:r w:rsidRPr="001D3510">
        <w:rPr>
          <w:rFonts w:ascii="Times New Roman" w:hAnsi="Times New Roman"/>
          <w:i/>
          <w:sz w:val="26"/>
          <w:szCs w:val="26"/>
        </w:rPr>
        <w:t>Doanh thu, tốc độ tăng trưởng doanh thu trong 03 năm liền kề của sản phẩm</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lastRenderedPageBreak/>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.2</w:t>
      </w:r>
      <w:r w:rsidR="00A963DF"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Mô hình và chiến lược kinh doanh thị trường trong nước</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.3</w:t>
      </w:r>
      <w:r w:rsidR="00A963DF"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 xml:space="preserve">Thị </w:t>
      </w:r>
      <w:r>
        <w:rPr>
          <w:rFonts w:ascii="Times New Roman" w:hAnsi="Times New Roman"/>
          <w:i/>
          <w:sz w:val="26"/>
          <w:szCs w:val="26"/>
        </w:rPr>
        <w:t>phần</w:t>
      </w:r>
      <w:r w:rsidRPr="001D3510">
        <w:rPr>
          <w:rFonts w:ascii="Times New Roman" w:hAnsi="Times New Roman"/>
          <w:i/>
          <w:sz w:val="26"/>
          <w:szCs w:val="26"/>
        </w:rPr>
        <w:t xml:space="preserve"> trong nước</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.4</w:t>
      </w:r>
      <w:r w:rsidR="00A963DF"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Quy mô, thị phần, số lượng người/Doanh nghiệp/Tổ chức sử dụng</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Default="00DF3200" w:rsidP="00A963DF">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6.</w:t>
      </w:r>
      <w:r w:rsidR="00681C25">
        <w:rPr>
          <w:rFonts w:ascii="Times New Roman" w:eastAsia="Calibri" w:hAnsi="Times New Roman"/>
          <w:bCs/>
          <w:iCs w:val="0"/>
          <w:sz w:val="26"/>
          <w:szCs w:val="26"/>
          <w:lang w:val="nl-NL"/>
        </w:rPr>
        <w:t xml:space="preserve"> </w:t>
      </w:r>
      <w:r w:rsidR="00681C25" w:rsidRPr="001D3510">
        <w:rPr>
          <w:rFonts w:ascii="Times New Roman" w:hAnsi="Times New Roman"/>
        </w:rPr>
        <w:t>Ảnh hưởng, tác động và mức độ lan tỏa</w:t>
      </w:r>
    </w:p>
    <w:p w:rsidR="00A963DF" w:rsidRPr="00A963DF" w:rsidRDefault="00A963DF" w:rsidP="00A963DF">
      <w:pPr>
        <w:widowControl w:val="0"/>
        <w:spacing w:before="120" w:after="120" w:line="288" w:lineRule="auto"/>
        <w:ind w:left="720" w:right="0" w:firstLine="0"/>
        <w:rPr>
          <w:rFonts w:ascii="Times New Roman" w:eastAsia="Calibri" w:hAnsi="Times New Roman"/>
          <w:bCs/>
          <w:i/>
          <w:sz w:val="26"/>
          <w:szCs w:val="26"/>
        </w:rPr>
      </w:pPr>
      <w:r w:rsidRPr="00A963DF">
        <w:rPr>
          <w:rFonts w:ascii="Times New Roman" w:eastAsia="Calibri" w:hAnsi="Times New Roman"/>
          <w:bCs/>
          <w:iCs w:val="0"/>
          <w:sz w:val="26"/>
          <w:szCs w:val="26"/>
          <w:lang w:val="nl-NL"/>
        </w:rPr>
        <w:t>6.</w:t>
      </w:r>
      <w:r w:rsidR="00681C25">
        <w:rPr>
          <w:rFonts w:ascii="Times New Roman" w:eastAsia="Calibri" w:hAnsi="Times New Roman"/>
          <w:bCs/>
          <w:iCs w:val="0"/>
          <w:sz w:val="26"/>
          <w:szCs w:val="26"/>
          <w:lang w:val="nl-NL"/>
        </w:rPr>
        <w:t>1</w:t>
      </w:r>
      <w:r w:rsidRPr="00A963DF">
        <w:rPr>
          <w:rFonts w:ascii="Times New Roman" w:eastAsia="Calibri" w:hAnsi="Times New Roman"/>
          <w:bCs/>
          <w:iCs w:val="0"/>
          <w:color w:val="000000"/>
          <w:sz w:val="26"/>
          <w:szCs w:val="26"/>
          <w:lang w:val="nl-NL"/>
        </w:rPr>
        <w:t xml:space="preserve">. </w:t>
      </w:r>
      <w:r w:rsidR="00681C25" w:rsidRPr="001D3510">
        <w:rPr>
          <w:rFonts w:ascii="Times New Roman" w:hAnsi="Times New Roman"/>
          <w:i/>
          <w:sz w:val="26"/>
          <w:szCs w:val="26"/>
        </w:rPr>
        <w:t>Bài toán thực tế đã giải quyết và giá trị đem lại</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sidRPr="00A963DF">
        <w:rPr>
          <w:rFonts w:ascii="Times New Roman" w:eastAsia="Calibri" w:hAnsi="Times New Roman"/>
          <w:bCs/>
          <w:iCs w:val="0"/>
          <w:sz w:val="26"/>
          <w:szCs w:val="26"/>
          <w:lang w:val="nl-NL"/>
        </w:rPr>
        <w:t>6.</w:t>
      </w:r>
      <w:r>
        <w:rPr>
          <w:rFonts w:ascii="Times New Roman" w:eastAsia="Calibri" w:hAnsi="Times New Roman"/>
          <w:bCs/>
          <w:iCs w:val="0"/>
          <w:sz w:val="26"/>
          <w:szCs w:val="26"/>
          <w:lang w:val="nl-NL"/>
        </w:rPr>
        <w:t>2</w:t>
      </w:r>
      <w:r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Các ảnh hưởng, tác động đến phát triển kinh tế số, mức độ lan tỏa</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sidRPr="00A963DF">
        <w:rPr>
          <w:rFonts w:ascii="Times New Roman" w:eastAsia="Calibri" w:hAnsi="Times New Roman"/>
          <w:bCs/>
          <w:iCs w:val="0"/>
          <w:sz w:val="26"/>
          <w:szCs w:val="26"/>
          <w:lang w:val="nl-NL"/>
        </w:rPr>
        <w:t>6.</w:t>
      </w:r>
      <w:r>
        <w:rPr>
          <w:rFonts w:ascii="Times New Roman" w:eastAsia="Calibri" w:hAnsi="Times New Roman"/>
          <w:bCs/>
          <w:iCs w:val="0"/>
          <w:sz w:val="26"/>
          <w:szCs w:val="26"/>
          <w:lang w:val="nl-NL"/>
        </w:rPr>
        <w:t>3</w:t>
      </w:r>
      <w:r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Đánh giá của khách hàng</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sidRPr="00A963DF">
        <w:rPr>
          <w:rFonts w:ascii="Times New Roman" w:eastAsia="Calibri" w:hAnsi="Times New Roman"/>
          <w:bCs/>
          <w:iCs w:val="0"/>
          <w:sz w:val="26"/>
          <w:szCs w:val="26"/>
          <w:lang w:val="nl-NL"/>
        </w:rPr>
        <w:t>6.</w:t>
      </w:r>
      <w:r>
        <w:rPr>
          <w:rFonts w:ascii="Times New Roman" w:eastAsia="Calibri" w:hAnsi="Times New Roman"/>
          <w:bCs/>
          <w:iCs w:val="0"/>
          <w:sz w:val="26"/>
          <w:szCs w:val="26"/>
          <w:lang w:val="nl-NL"/>
        </w:rPr>
        <w:t>4</w:t>
      </w:r>
      <w:r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Hiệu quả mang lại cho khách hàng</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lastRenderedPageBreak/>
        <w:t>……………………………………………………………………………………</w:t>
      </w:r>
    </w:p>
    <w:p w:rsidR="00681C25"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A963DF" w:rsidP="00A963DF">
      <w:pPr>
        <w:widowControl w:val="0"/>
        <w:spacing w:before="120" w:after="120" w:line="288" w:lineRule="auto"/>
        <w:ind w:left="720" w:right="0" w:firstLine="0"/>
        <w:rPr>
          <w:rFonts w:ascii="Times New Roman" w:hAnsi="Times New Roman"/>
          <w:sz w:val="26"/>
          <w:szCs w:val="26"/>
        </w:rPr>
      </w:pPr>
      <w:r w:rsidRPr="00A963DF">
        <w:rPr>
          <w:rFonts w:ascii="Times New Roman" w:eastAsia="Calibri" w:hAnsi="Times New Roman"/>
          <w:bCs/>
          <w:iCs w:val="0"/>
          <w:color w:val="000000"/>
          <w:sz w:val="26"/>
          <w:szCs w:val="26"/>
          <w:lang w:val="nl-NL"/>
        </w:rPr>
        <w:t xml:space="preserve">7. </w:t>
      </w:r>
      <w:r w:rsidR="00681C25" w:rsidRPr="001D3510">
        <w:rPr>
          <w:rFonts w:ascii="Times New Roman" w:hAnsi="Times New Roman"/>
          <w:sz w:val="26"/>
          <w:szCs w:val="26"/>
        </w:rPr>
        <w:t>Kết quả kinh doanh, khả năng mở rộng ra thị trường quốc tế</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
          <w:iCs w:val="0"/>
          <w:color w:val="000000"/>
          <w:sz w:val="26"/>
          <w:szCs w:val="26"/>
          <w:lang w:val="nl-NL"/>
        </w:rPr>
        <w:t xml:space="preserve">7.1 </w:t>
      </w:r>
      <w:r w:rsidR="00681C25" w:rsidRPr="001D3510">
        <w:rPr>
          <w:rFonts w:ascii="Times New Roman" w:hAnsi="Times New Roman"/>
          <w:i/>
          <w:sz w:val="26"/>
          <w:szCs w:val="26"/>
        </w:rPr>
        <w:t xml:space="preserve">Thị phần và tiềm năng thị trường quốc tế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
          <w:iCs w:val="0"/>
          <w:color w:val="000000"/>
          <w:sz w:val="26"/>
          <w:szCs w:val="26"/>
          <w:lang w:val="nl-NL"/>
        </w:rPr>
        <w:t>7.2.</w:t>
      </w:r>
      <w:r w:rsidR="00681C25" w:rsidRPr="001D3510">
        <w:rPr>
          <w:rFonts w:ascii="Times New Roman" w:hAnsi="Times New Roman"/>
          <w:i/>
          <w:sz w:val="26"/>
          <w:szCs w:val="26"/>
        </w:rPr>
        <w:t>Mô hình, chiến lược kinh doanh ra thị trường quốc tế</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color w:val="000000"/>
          <w:sz w:val="26"/>
          <w:szCs w:val="26"/>
          <w:lang w:val="nl-NL"/>
        </w:rPr>
        <w:t>8</w:t>
      </w:r>
      <w:r w:rsidR="00A963DF" w:rsidRPr="00A963DF">
        <w:rPr>
          <w:rFonts w:ascii="Times New Roman" w:eastAsia="Calibri" w:hAnsi="Times New Roman"/>
          <w:bCs/>
          <w:iCs w:val="0"/>
          <w:color w:val="000000"/>
          <w:sz w:val="26"/>
          <w:szCs w:val="26"/>
          <w:lang w:val="nl-NL"/>
        </w:rPr>
        <w:t>. Các thông tin thêm về sản phẩm (nếu có)</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 xml:space="preserve">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0" w:right="0" w:firstLine="72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A963DF" w:rsidRPr="00A963DF" w:rsidTr="00585B1C">
        <w:tc>
          <w:tcPr>
            <w:tcW w:w="3510" w:type="dxa"/>
          </w:tcPr>
          <w:p w:rsidR="00A963DF" w:rsidRPr="00A963DF" w:rsidRDefault="00A963DF" w:rsidP="00A963DF">
            <w:pPr>
              <w:widowControl w:val="0"/>
              <w:spacing w:before="120" w:after="120" w:line="288" w:lineRule="auto"/>
              <w:ind w:left="0" w:right="0" w:firstLine="0"/>
              <w:rPr>
                <w:rFonts w:ascii="Times New Roman" w:hAnsi="Times New Roman"/>
                <w:iCs w:val="0"/>
                <w:color w:val="000000"/>
                <w:sz w:val="26"/>
                <w:szCs w:val="26"/>
                <w:lang w:val="nl-NL"/>
              </w:rPr>
            </w:pPr>
          </w:p>
        </w:tc>
        <w:tc>
          <w:tcPr>
            <w:tcW w:w="5778" w:type="dxa"/>
          </w:tcPr>
          <w:p w:rsidR="00A963DF" w:rsidRPr="00A963DF" w:rsidRDefault="00A963DF" w:rsidP="00A963DF">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sidR="00681C25">
              <w:rPr>
                <w:rFonts w:ascii="Times New Roman" w:hAnsi="Times New Roman"/>
                <w:i/>
                <w:iCs w:val="0"/>
                <w:color w:val="000000"/>
                <w:sz w:val="26"/>
                <w:szCs w:val="26"/>
                <w:lang w:val="nl-NL"/>
              </w:rPr>
              <w:t>2</w:t>
            </w:r>
          </w:p>
          <w:p w:rsidR="00A963DF" w:rsidRPr="00A963DF" w:rsidRDefault="00A963DF" w:rsidP="00A963DF">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A963DF" w:rsidRPr="00A963DF" w:rsidRDefault="00A963DF" w:rsidP="00DF3200">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A963DF" w:rsidRPr="00A963DF" w:rsidRDefault="00A963DF" w:rsidP="00A963DF">
            <w:pPr>
              <w:widowControl w:val="0"/>
              <w:spacing w:before="0" w:after="0" w:line="240" w:lineRule="auto"/>
              <w:ind w:left="0" w:right="0" w:firstLine="0"/>
              <w:jc w:val="center"/>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A963DF" w:rsidRPr="00A963DF" w:rsidRDefault="00A963DF" w:rsidP="00DF3200">
            <w:pPr>
              <w:widowControl w:val="0"/>
              <w:spacing w:before="0" w:after="0" w:line="240" w:lineRule="auto"/>
              <w:ind w:left="0" w:right="0" w:firstLine="0"/>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Times New Roman" w:hAnsi="Times New Roman"/>
                <w:b/>
                <w:i/>
                <w:iCs w:val="0"/>
                <w:color w:val="000000"/>
                <w:sz w:val="26"/>
                <w:szCs w:val="26"/>
              </w:rPr>
            </w:pPr>
            <w:r w:rsidRPr="00A963DF">
              <w:rPr>
                <w:rFonts w:ascii="Times New Roman" w:hAnsi="Times New Roman"/>
                <w:b/>
                <w:color w:val="222222"/>
              </w:rPr>
              <w:t>(Họ và tên)</w:t>
            </w:r>
          </w:p>
        </w:tc>
      </w:tr>
    </w:tbl>
    <w:p w:rsidR="00DE661B" w:rsidRDefault="00DE661B">
      <w:pPr>
        <w:spacing w:before="0" w:after="0" w:line="240" w:lineRule="auto"/>
        <w:ind w:left="0" w:right="0" w:firstLine="0"/>
        <w:jc w:val="left"/>
        <w:rPr>
          <w:rFonts w:ascii="Times New Roman" w:hAnsi="Times New Roman"/>
          <w:color w:val="000000" w:themeColor="text1"/>
          <w:sz w:val="26"/>
          <w:szCs w:val="26"/>
          <w:lang w:val="nl-NL"/>
        </w:rPr>
      </w:pPr>
    </w:p>
    <w:p w:rsidR="0004269E" w:rsidRDefault="0004269E">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C12E2A">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 xml:space="preserve">(SCAN CÁC GIẤY CHỨNG NHẬN SỞ HỮU TRÍ TUỆ NẾU </w:t>
      </w:r>
      <w:r w:rsidR="00C35B0A">
        <w:rPr>
          <w:rFonts w:ascii="Times New Roman" w:hAnsi="Times New Roman"/>
          <w:color w:val="000000" w:themeColor="text1"/>
          <w:sz w:val="26"/>
          <w:szCs w:val="26"/>
          <w:lang w:val="nl-NL"/>
        </w:rPr>
        <w:t>HOẶC HỢP ĐỒNG KHOA HỌC CÔNG NGHỆ NẾU CÓ)</w:t>
      </w:r>
    </w:p>
    <w:p w:rsidR="005E006C"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HOẶC CAM KẾT SỞ HỮU TRÍ TUỆ</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Phòng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DF3200">
        <w:rPr>
          <w:rFonts w:ascii="Times New Roman" w:hAnsi="Times New Roman"/>
          <w:color w:val="000000" w:themeColor="text1"/>
          <w:sz w:val="26"/>
          <w:szCs w:val="26"/>
          <w:lang w:val="nl-NL"/>
        </w:rPr>
        <w:t>sản phẩm 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9110B3" w:rsidRPr="00A963DF" w:rsidRDefault="009110B3" w:rsidP="009110B3">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Pr>
                <w:rFonts w:ascii="Times New Roman" w:hAnsi="Times New Roman"/>
                <w:i/>
                <w:iCs w:val="0"/>
                <w:color w:val="000000"/>
                <w:sz w:val="26"/>
                <w:szCs w:val="26"/>
                <w:lang w:val="nl-NL"/>
              </w:rPr>
              <w:t>2</w:t>
            </w:r>
          </w:p>
          <w:p w:rsidR="009110B3" w:rsidRPr="00A963DF" w:rsidRDefault="009110B3" w:rsidP="009110B3">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p>
          <w:p w:rsidR="009110B3" w:rsidRPr="00A963DF" w:rsidRDefault="009110B3" w:rsidP="009110B3">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9110B3" w:rsidRPr="00A963DF" w:rsidRDefault="009110B3" w:rsidP="009110B3">
            <w:pPr>
              <w:widowControl w:val="0"/>
              <w:spacing w:before="0" w:after="0" w:line="240" w:lineRule="auto"/>
              <w:ind w:left="0" w:right="0" w:firstLine="0"/>
              <w:rPr>
                <w:rFonts w:ascii="Arial" w:hAnsi="Arial" w:cs="Arial"/>
                <w:i/>
                <w:color w:val="222222"/>
                <w:lang w:val="nl-NL"/>
              </w:rPr>
            </w:pP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p>
          <w:p w:rsidR="00C35B0A" w:rsidRDefault="009110B3" w:rsidP="009110B3">
            <w:pPr>
              <w:widowControl w:val="0"/>
              <w:spacing w:before="120" w:after="120" w:line="288" w:lineRule="auto"/>
              <w:ind w:left="0" w:firstLine="0"/>
              <w:jc w:val="center"/>
              <w:rPr>
                <w:rFonts w:ascii="Times New Roman" w:hAnsi="Times New Roman"/>
                <w:color w:val="000000" w:themeColor="text1"/>
                <w:sz w:val="26"/>
                <w:szCs w:val="26"/>
                <w:lang w:val="nl-NL"/>
              </w:rPr>
            </w:pPr>
            <w:r w:rsidRPr="00A963DF">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6B" w:rsidRPr="00FC328B" w:rsidRDefault="0048796B" w:rsidP="00FC328B">
      <w:pPr>
        <w:rPr>
          <w:sz w:val="24"/>
        </w:rPr>
      </w:pPr>
      <w:r w:rsidRPr="00FC328B">
        <w:rPr>
          <w:sz w:val="24"/>
        </w:rPr>
        <w:separator/>
      </w:r>
    </w:p>
  </w:endnote>
  <w:endnote w:type="continuationSeparator" w:id="1">
    <w:p w:rsidR="0048796B" w:rsidRPr="00FC328B" w:rsidRDefault="0048796B"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6B" w:rsidRPr="00FC328B" w:rsidRDefault="0048796B" w:rsidP="00FC328B">
      <w:pPr>
        <w:rPr>
          <w:sz w:val="24"/>
        </w:rPr>
      </w:pPr>
      <w:r w:rsidRPr="00FC328B">
        <w:rPr>
          <w:sz w:val="24"/>
        </w:rPr>
        <w:separator/>
      </w:r>
    </w:p>
  </w:footnote>
  <w:footnote w:type="continuationSeparator" w:id="1">
    <w:p w:rsidR="0048796B" w:rsidRPr="00FC328B" w:rsidRDefault="0048796B"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1462A"/>
    <w:rsid w:val="00020E31"/>
    <w:rsid w:val="000356D2"/>
    <w:rsid w:val="00037C51"/>
    <w:rsid w:val="0004269E"/>
    <w:rsid w:val="00042B7C"/>
    <w:rsid w:val="0004470A"/>
    <w:rsid w:val="000514CB"/>
    <w:rsid w:val="0005376D"/>
    <w:rsid w:val="00056252"/>
    <w:rsid w:val="000704A8"/>
    <w:rsid w:val="0007089F"/>
    <w:rsid w:val="00074227"/>
    <w:rsid w:val="0007765F"/>
    <w:rsid w:val="00081A79"/>
    <w:rsid w:val="000961C5"/>
    <w:rsid w:val="00096486"/>
    <w:rsid w:val="000A275E"/>
    <w:rsid w:val="000A2CDD"/>
    <w:rsid w:val="000A432F"/>
    <w:rsid w:val="000A486A"/>
    <w:rsid w:val="000B02F9"/>
    <w:rsid w:val="000B2C2F"/>
    <w:rsid w:val="000B69B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D3E"/>
    <w:rsid w:val="00251075"/>
    <w:rsid w:val="00263062"/>
    <w:rsid w:val="0026425C"/>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206C1"/>
    <w:rsid w:val="00323081"/>
    <w:rsid w:val="00324956"/>
    <w:rsid w:val="003322F4"/>
    <w:rsid w:val="00333C73"/>
    <w:rsid w:val="00335E14"/>
    <w:rsid w:val="003363C3"/>
    <w:rsid w:val="00336F52"/>
    <w:rsid w:val="003372A3"/>
    <w:rsid w:val="00342277"/>
    <w:rsid w:val="003463F5"/>
    <w:rsid w:val="003515DD"/>
    <w:rsid w:val="003640A0"/>
    <w:rsid w:val="003741CB"/>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875D3"/>
    <w:rsid w:val="0048796B"/>
    <w:rsid w:val="00491565"/>
    <w:rsid w:val="00491D82"/>
    <w:rsid w:val="00494BAE"/>
    <w:rsid w:val="00496C88"/>
    <w:rsid w:val="004A12CF"/>
    <w:rsid w:val="004A1BA0"/>
    <w:rsid w:val="004A1CAE"/>
    <w:rsid w:val="004A505E"/>
    <w:rsid w:val="004D1D5A"/>
    <w:rsid w:val="004D3F0C"/>
    <w:rsid w:val="005047BD"/>
    <w:rsid w:val="005050A3"/>
    <w:rsid w:val="00513798"/>
    <w:rsid w:val="0051402D"/>
    <w:rsid w:val="00514BD4"/>
    <w:rsid w:val="0051681F"/>
    <w:rsid w:val="00525926"/>
    <w:rsid w:val="00527A97"/>
    <w:rsid w:val="00527C77"/>
    <w:rsid w:val="00531778"/>
    <w:rsid w:val="005341CD"/>
    <w:rsid w:val="00536AFC"/>
    <w:rsid w:val="0053734B"/>
    <w:rsid w:val="0053778A"/>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22CC"/>
    <w:rsid w:val="00606493"/>
    <w:rsid w:val="00606C1D"/>
    <w:rsid w:val="006072A2"/>
    <w:rsid w:val="00610EFE"/>
    <w:rsid w:val="00612748"/>
    <w:rsid w:val="006133FD"/>
    <w:rsid w:val="00615FCA"/>
    <w:rsid w:val="0062288E"/>
    <w:rsid w:val="006240A3"/>
    <w:rsid w:val="00627E75"/>
    <w:rsid w:val="00630C4F"/>
    <w:rsid w:val="006334E9"/>
    <w:rsid w:val="00635167"/>
    <w:rsid w:val="00642DD5"/>
    <w:rsid w:val="00644717"/>
    <w:rsid w:val="006521B1"/>
    <w:rsid w:val="00652B1A"/>
    <w:rsid w:val="00657361"/>
    <w:rsid w:val="00657B40"/>
    <w:rsid w:val="00672E7B"/>
    <w:rsid w:val="00673EC5"/>
    <w:rsid w:val="006747ED"/>
    <w:rsid w:val="00681C25"/>
    <w:rsid w:val="00681C94"/>
    <w:rsid w:val="006822BE"/>
    <w:rsid w:val="00684978"/>
    <w:rsid w:val="0068717E"/>
    <w:rsid w:val="00691238"/>
    <w:rsid w:val="00691400"/>
    <w:rsid w:val="00691A1D"/>
    <w:rsid w:val="00694FAF"/>
    <w:rsid w:val="00695C80"/>
    <w:rsid w:val="006A006C"/>
    <w:rsid w:val="006A1AF4"/>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719FD"/>
    <w:rsid w:val="00771D6C"/>
    <w:rsid w:val="00772B1E"/>
    <w:rsid w:val="0077338E"/>
    <w:rsid w:val="007807FA"/>
    <w:rsid w:val="007811E0"/>
    <w:rsid w:val="00781570"/>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489E"/>
    <w:rsid w:val="0081747E"/>
    <w:rsid w:val="00822C6C"/>
    <w:rsid w:val="00823A56"/>
    <w:rsid w:val="00835856"/>
    <w:rsid w:val="00851FDF"/>
    <w:rsid w:val="00853CB8"/>
    <w:rsid w:val="0085497A"/>
    <w:rsid w:val="00855E99"/>
    <w:rsid w:val="008632F7"/>
    <w:rsid w:val="00867F4F"/>
    <w:rsid w:val="00883534"/>
    <w:rsid w:val="00883D63"/>
    <w:rsid w:val="00884A70"/>
    <w:rsid w:val="008A7170"/>
    <w:rsid w:val="008B09C5"/>
    <w:rsid w:val="008B2572"/>
    <w:rsid w:val="008B2CB5"/>
    <w:rsid w:val="008B39C8"/>
    <w:rsid w:val="008C2582"/>
    <w:rsid w:val="008D49B0"/>
    <w:rsid w:val="008D4E67"/>
    <w:rsid w:val="008D5365"/>
    <w:rsid w:val="008D7030"/>
    <w:rsid w:val="008D7B61"/>
    <w:rsid w:val="008E034D"/>
    <w:rsid w:val="008E2C04"/>
    <w:rsid w:val="008F0203"/>
    <w:rsid w:val="00903AAA"/>
    <w:rsid w:val="00903FB1"/>
    <w:rsid w:val="00907211"/>
    <w:rsid w:val="009104B2"/>
    <w:rsid w:val="009110B3"/>
    <w:rsid w:val="0091174E"/>
    <w:rsid w:val="00911D8B"/>
    <w:rsid w:val="00915C4A"/>
    <w:rsid w:val="009221EF"/>
    <w:rsid w:val="0093096F"/>
    <w:rsid w:val="00930E18"/>
    <w:rsid w:val="00931861"/>
    <w:rsid w:val="009321AF"/>
    <w:rsid w:val="00932AF7"/>
    <w:rsid w:val="00935079"/>
    <w:rsid w:val="00940391"/>
    <w:rsid w:val="00950261"/>
    <w:rsid w:val="00952F82"/>
    <w:rsid w:val="00953918"/>
    <w:rsid w:val="0095499C"/>
    <w:rsid w:val="00957CAD"/>
    <w:rsid w:val="009643DE"/>
    <w:rsid w:val="00965769"/>
    <w:rsid w:val="00973BD1"/>
    <w:rsid w:val="00981280"/>
    <w:rsid w:val="00982519"/>
    <w:rsid w:val="00985106"/>
    <w:rsid w:val="00985791"/>
    <w:rsid w:val="00985B2C"/>
    <w:rsid w:val="00985E2B"/>
    <w:rsid w:val="00990AB1"/>
    <w:rsid w:val="00991CD7"/>
    <w:rsid w:val="00993CDD"/>
    <w:rsid w:val="009A166A"/>
    <w:rsid w:val="009B21BE"/>
    <w:rsid w:val="009C0C10"/>
    <w:rsid w:val="009C326C"/>
    <w:rsid w:val="009C75A1"/>
    <w:rsid w:val="009D1176"/>
    <w:rsid w:val="009E6AF6"/>
    <w:rsid w:val="009F4736"/>
    <w:rsid w:val="00A127E7"/>
    <w:rsid w:val="00A13BC0"/>
    <w:rsid w:val="00A160C5"/>
    <w:rsid w:val="00A218BE"/>
    <w:rsid w:val="00A222B3"/>
    <w:rsid w:val="00A2787A"/>
    <w:rsid w:val="00A3318D"/>
    <w:rsid w:val="00A40AB0"/>
    <w:rsid w:val="00A421B0"/>
    <w:rsid w:val="00A46022"/>
    <w:rsid w:val="00A5587E"/>
    <w:rsid w:val="00A55F58"/>
    <w:rsid w:val="00A60C09"/>
    <w:rsid w:val="00A70F2B"/>
    <w:rsid w:val="00A76A36"/>
    <w:rsid w:val="00A86F3D"/>
    <w:rsid w:val="00A90E14"/>
    <w:rsid w:val="00A93C3E"/>
    <w:rsid w:val="00A963DF"/>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D3F68"/>
    <w:rsid w:val="00BE0D57"/>
    <w:rsid w:val="00BE2256"/>
    <w:rsid w:val="00BF587A"/>
    <w:rsid w:val="00C024F2"/>
    <w:rsid w:val="00C046F8"/>
    <w:rsid w:val="00C0637A"/>
    <w:rsid w:val="00C12E2A"/>
    <w:rsid w:val="00C139EB"/>
    <w:rsid w:val="00C150A4"/>
    <w:rsid w:val="00C17596"/>
    <w:rsid w:val="00C1760F"/>
    <w:rsid w:val="00C25A65"/>
    <w:rsid w:val="00C25CBD"/>
    <w:rsid w:val="00C27BD2"/>
    <w:rsid w:val="00C350E6"/>
    <w:rsid w:val="00C35B0A"/>
    <w:rsid w:val="00C449D0"/>
    <w:rsid w:val="00C51B61"/>
    <w:rsid w:val="00C538C3"/>
    <w:rsid w:val="00C608CC"/>
    <w:rsid w:val="00C60E97"/>
    <w:rsid w:val="00C63C7A"/>
    <w:rsid w:val="00C64C99"/>
    <w:rsid w:val="00C65756"/>
    <w:rsid w:val="00C67E72"/>
    <w:rsid w:val="00C71990"/>
    <w:rsid w:val="00C72C5A"/>
    <w:rsid w:val="00C72DC9"/>
    <w:rsid w:val="00C81577"/>
    <w:rsid w:val="00C81FAD"/>
    <w:rsid w:val="00C84729"/>
    <w:rsid w:val="00CA0F4A"/>
    <w:rsid w:val="00CA454A"/>
    <w:rsid w:val="00CB12AF"/>
    <w:rsid w:val="00CB56C5"/>
    <w:rsid w:val="00CB5F57"/>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73CC"/>
    <w:rsid w:val="00DB0DCB"/>
    <w:rsid w:val="00DB1249"/>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001C"/>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57650"/>
    <w:rsid w:val="00E66453"/>
    <w:rsid w:val="00E71FC6"/>
    <w:rsid w:val="00E7259A"/>
    <w:rsid w:val="00E73F75"/>
    <w:rsid w:val="00E83D62"/>
    <w:rsid w:val="00E858D3"/>
    <w:rsid w:val="00E87775"/>
    <w:rsid w:val="00E9268B"/>
    <w:rsid w:val="00E9333F"/>
    <w:rsid w:val="00EA486A"/>
    <w:rsid w:val="00EA6D4D"/>
    <w:rsid w:val="00EA6D68"/>
    <w:rsid w:val="00EB33AA"/>
    <w:rsid w:val="00EB51A0"/>
    <w:rsid w:val="00EB552F"/>
    <w:rsid w:val="00EC374F"/>
    <w:rsid w:val="00EC3867"/>
    <w:rsid w:val="00ED081B"/>
    <w:rsid w:val="00ED4257"/>
    <w:rsid w:val="00EE447C"/>
    <w:rsid w:val="00EF533D"/>
    <w:rsid w:val="00F03FA2"/>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5AA2"/>
    <w:rsid w:val="00FB7470"/>
    <w:rsid w:val="00FC30F7"/>
    <w:rsid w:val="00FC328B"/>
    <w:rsid w:val="00FD0E1E"/>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7746</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18</cp:revision>
  <cp:lastPrinted>2012-02-17T03:49:00Z</cp:lastPrinted>
  <dcterms:created xsi:type="dcterms:W3CDTF">2021-07-13T02:33:00Z</dcterms:created>
  <dcterms:modified xsi:type="dcterms:W3CDTF">2022-06-16T07:28:00Z</dcterms:modified>
</cp:coreProperties>
</file>